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24" w:rsidRPr="00C00324" w:rsidRDefault="00C00324" w:rsidP="00C00324">
      <w:pPr>
        <w:rPr>
          <w:sz w:val="24"/>
          <w:u w:val="single"/>
        </w:rPr>
      </w:pPr>
      <w:r w:rsidRPr="00C00324">
        <w:rPr>
          <w:sz w:val="24"/>
        </w:rPr>
        <w:t>Name:</w:t>
      </w:r>
      <w:r w:rsidRPr="00C00324">
        <w:rPr>
          <w:sz w:val="24"/>
          <w:u w:val="single"/>
        </w:rPr>
        <w:tab/>
      </w:r>
      <w:r w:rsidRPr="00C00324">
        <w:rPr>
          <w:sz w:val="24"/>
          <w:u w:val="single"/>
        </w:rPr>
        <w:tab/>
      </w:r>
      <w:r w:rsidR="002141F2">
        <w:rPr>
          <w:sz w:val="24"/>
          <w:u w:val="single"/>
        </w:rPr>
        <w:tab/>
      </w:r>
      <w:r w:rsidRPr="00C00324">
        <w:rPr>
          <w:sz w:val="24"/>
          <w:u w:val="single"/>
        </w:rPr>
        <w:tab/>
      </w:r>
      <w:r w:rsidRPr="00C00324">
        <w:rPr>
          <w:sz w:val="24"/>
          <w:u w:val="single"/>
        </w:rPr>
        <w:tab/>
      </w:r>
    </w:p>
    <w:p w:rsidR="00C00324" w:rsidRPr="00C00324" w:rsidRDefault="00C00324" w:rsidP="00C00324">
      <w:pPr>
        <w:jc w:val="center"/>
        <w:rPr>
          <w:b/>
          <w:bCs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00324">
        <w:rPr>
          <w:b/>
          <w:bCs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Bungee Candy</w:t>
      </w:r>
    </w:p>
    <w:p w:rsidR="00800701" w:rsidRDefault="00800701" w:rsidP="00C00324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3DB5D3" wp14:editId="597519A5">
            <wp:simplePos x="0" y="0"/>
            <wp:positionH relativeFrom="column">
              <wp:posOffset>3650615</wp:posOffset>
            </wp:positionH>
            <wp:positionV relativeFrom="paragraph">
              <wp:posOffset>56515</wp:posOffset>
            </wp:positionV>
            <wp:extent cx="1787525" cy="1211580"/>
            <wp:effectExtent l="0" t="0" r="317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838F87" wp14:editId="0A25FA8C">
            <wp:simplePos x="0" y="0"/>
            <wp:positionH relativeFrom="column">
              <wp:posOffset>-95885</wp:posOffset>
            </wp:positionH>
            <wp:positionV relativeFrom="paragraph">
              <wp:posOffset>176530</wp:posOffset>
            </wp:positionV>
            <wp:extent cx="2668270" cy="10274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701" w:rsidRDefault="00800701" w:rsidP="00C00324">
      <w:pPr>
        <w:rPr>
          <w:b/>
          <w:sz w:val="24"/>
        </w:rPr>
      </w:pPr>
    </w:p>
    <w:p w:rsidR="00800701" w:rsidRDefault="00800701" w:rsidP="00C00324">
      <w:pPr>
        <w:rPr>
          <w:b/>
          <w:sz w:val="24"/>
        </w:rPr>
      </w:pPr>
    </w:p>
    <w:p w:rsidR="00800701" w:rsidRDefault="00800701" w:rsidP="00C00324">
      <w:pPr>
        <w:rPr>
          <w:b/>
          <w:sz w:val="24"/>
        </w:rPr>
      </w:pPr>
    </w:p>
    <w:p w:rsidR="00800701" w:rsidRDefault="00800701" w:rsidP="00C00324">
      <w:pPr>
        <w:rPr>
          <w:b/>
          <w:sz w:val="24"/>
        </w:rPr>
      </w:pPr>
    </w:p>
    <w:p w:rsidR="00C00324" w:rsidRPr="00800701" w:rsidRDefault="00C00324" w:rsidP="00C00324">
      <w:pPr>
        <w:rPr>
          <w:b/>
          <w:sz w:val="24"/>
        </w:rPr>
      </w:pPr>
      <w:r w:rsidRPr="004D036E">
        <w:rPr>
          <w:b/>
          <w:sz w:val="24"/>
        </w:rPr>
        <w:t>Goal:</w:t>
      </w:r>
      <w:r w:rsidRPr="004D036E">
        <w:rPr>
          <w:sz w:val="24"/>
        </w:rPr>
        <w:t xml:space="preserve"> Students will collect data and model their finding in a graph and compare results with others in the class. </w:t>
      </w:r>
    </w:p>
    <w:p w:rsidR="00C00324" w:rsidRDefault="00C00324" w:rsidP="00C00324">
      <w:pPr>
        <w:rPr>
          <w:b/>
          <w:sz w:val="24"/>
        </w:rPr>
      </w:pPr>
      <w:r w:rsidRPr="004D036E">
        <w:rPr>
          <w:b/>
          <w:sz w:val="24"/>
        </w:rPr>
        <w:t>Objectives:</w:t>
      </w:r>
    </w:p>
    <w:p w:rsidR="00800701" w:rsidRPr="00800701" w:rsidRDefault="00800701" w:rsidP="00800701">
      <w:pPr>
        <w:pStyle w:val="ListParagraph"/>
        <w:numPr>
          <w:ilvl w:val="0"/>
          <w:numId w:val="3"/>
        </w:numPr>
        <w:rPr>
          <w:sz w:val="24"/>
        </w:rPr>
      </w:pPr>
      <w:r w:rsidRPr="00800701">
        <w:rPr>
          <w:sz w:val="24"/>
        </w:rPr>
        <w:t>Given supplies, the students will find the distance of the cup from the floor with a certain amount of skittles in the cup</w:t>
      </w:r>
    </w:p>
    <w:p w:rsidR="00800701" w:rsidRPr="00800701" w:rsidRDefault="00800701" w:rsidP="00800701">
      <w:pPr>
        <w:pStyle w:val="ListParagraph"/>
        <w:numPr>
          <w:ilvl w:val="0"/>
          <w:numId w:val="3"/>
        </w:numPr>
        <w:rPr>
          <w:sz w:val="24"/>
        </w:rPr>
      </w:pPr>
      <w:r w:rsidRPr="00800701">
        <w:rPr>
          <w:sz w:val="24"/>
        </w:rPr>
        <w:t>The students will then graph their findings on a scatter plot.</w:t>
      </w:r>
    </w:p>
    <w:p w:rsidR="00800701" w:rsidRDefault="00800701" w:rsidP="00C00324">
      <w:pPr>
        <w:pStyle w:val="ListParagraph"/>
        <w:numPr>
          <w:ilvl w:val="0"/>
          <w:numId w:val="3"/>
        </w:numPr>
        <w:rPr>
          <w:sz w:val="24"/>
        </w:rPr>
      </w:pPr>
      <w:r w:rsidRPr="00800701">
        <w:rPr>
          <w:sz w:val="24"/>
        </w:rPr>
        <w:t>Students will apply their knowledge of collecting data and interpreting data information.</w:t>
      </w:r>
    </w:p>
    <w:p w:rsidR="00D0263C" w:rsidRDefault="002141F2" w:rsidP="00D0263C">
      <w:pPr>
        <w:rPr>
          <w:b/>
          <w:sz w:val="24"/>
        </w:rPr>
      </w:pPr>
      <w:r>
        <w:rPr>
          <w:b/>
          <w:sz w:val="24"/>
        </w:rPr>
        <w:t>Vocabulary:</w:t>
      </w:r>
    </w:p>
    <w:p w:rsidR="00744A7F" w:rsidRPr="00744A7F" w:rsidRDefault="00744A7F" w:rsidP="00744A7F">
      <w:pPr>
        <w:pStyle w:val="ListParagraph"/>
        <w:numPr>
          <w:ilvl w:val="0"/>
          <w:numId w:val="10"/>
        </w:numPr>
        <w:rPr>
          <w:sz w:val="24"/>
        </w:rPr>
      </w:pPr>
      <w:r w:rsidRPr="00744A7F">
        <w:rPr>
          <w:sz w:val="24"/>
        </w:rPr>
        <w:t>Positive Correlation: If the x-coordinates and the y-coordinates both increase</w:t>
      </w:r>
    </w:p>
    <w:p w:rsidR="00744A7F" w:rsidRPr="00744A7F" w:rsidRDefault="00744A7F" w:rsidP="00744A7F">
      <w:pPr>
        <w:pStyle w:val="ListParagraph"/>
        <w:numPr>
          <w:ilvl w:val="0"/>
          <w:numId w:val="10"/>
        </w:numPr>
        <w:rPr>
          <w:sz w:val="24"/>
        </w:rPr>
      </w:pPr>
      <w:r w:rsidRPr="00744A7F">
        <w:rPr>
          <w:sz w:val="24"/>
        </w:rPr>
        <w:t xml:space="preserve">Negative Correlation: If the x-coordinates and the y-coordinates have one increasing and one decreasing </w:t>
      </w:r>
    </w:p>
    <w:p w:rsidR="00744A7F" w:rsidRPr="00744A7F" w:rsidRDefault="00744A7F" w:rsidP="00744A7F">
      <w:pPr>
        <w:pStyle w:val="ListParagraph"/>
        <w:numPr>
          <w:ilvl w:val="0"/>
          <w:numId w:val="10"/>
        </w:numPr>
        <w:rPr>
          <w:sz w:val="24"/>
        </w:rPr>
      </w:pPr>
      <w:r w:rsidRPr="00744A7F">
        <w:rPr>
          <w:sz w:val="24"/>
        </w:rPr>
        <w:t>No Correlation: if there seems to be no pattern, and the points looked s</w:t>
      </w:r>
      <w:r>
        <w:rPr>
          <w:sz w:val="24"/>
        </w:rPr>
        <w:t>cattered.</w:t>
      </w:r>
    </w:p>
    <w:p w:rsidR="00744A7F" w:rsidRPr="00744A7F" w:rsidRDefault="00744A7F" w:rsidP="00744A7F">
      <w:pPr>
        <w:pStyle w:val="ListParagraph"/>
        <w:numPr>
          <w:ilvl w:val="0"/>
          <w:numId w:val="10"/>
        </w:numPr>
        <w:rPr>
          <w:sz w:val="24"/>
        </w:rPr>
      </w:pPr>
      <w:r w:rsidRPr="00744A7F">
        <w:rPr>
          <w:sz w:val="24"/>
        </w:rPr>
        <w:t>Trend line: A line on a graph showing the general direction that a group of points seem to be heading</w:t>
      </w:r>
    </w:p>
    <w:p w:rsidR="00D0263C" w:rsidRPr="00D0263C" w:rsidRDefault="00D0263C" w:rsidP="00D0263C">
      <w:pPr>
        <w:pStyle w:val="ListParagraph"/>
        <w:ind w:left="1440"/>
        <w:rPr>
          <w:b/>
          <w:sz w:val="24"/>
        </w:rPr>
      </w:pPr>
    </w:p>
    <w:p w:rsidR="00C00324" w:rsidRPr="004D036E" w:rsidRDefault="00C00324" w:rsidP="00C00324">
      <w:pPr>
        <w:rPr>
          <w:b/>
          <w:sz w:val="24"/>
        </w:rPr>
      </w:pPr>
      <w:r w:rsidRPr="004D036E">
        <w:rPr>
          <w:b/>
          <w:sz w:val="24"/>
        </w:rPr>
        <w:t xml:space="preserve">Materials: </w:t>
      </w:r>
    </w:p>
    <w:p w:rsidR="00C00324" w:rsidRPr="004D036E" w:rsidRDefault="00C00324" w:rsidP="00C00324">
      <w:pPr>
        <w:rPr>
          <w:sz w:val="24"/>
        </w:rPr>
      </w:pPr>
      <w:r w:rsidRPr="004D036E">
        <w:rPr>
          <w:sz w:val="24"/>
        </w:rPr>
        <w:t>-Slinky</w:t>
      </w:r>
      <w:r w:rsidRPr="004D036E">
        <w:rPr>
          <w:sz w:val="24"/>
        </w:rPr>
        <w:tab/>
        <w:t xml:space="preserve">                                       - Two </w:t>
      </w:r>
      <w:r w:rsidR="00386043">
        <w:rPr>
          <w:sz w:val="24"/>
        </w:rPr>
        <w:t>yard</w:t>
      </w:r>
      <w:r w:rsidRPr="004D036E">
        <w:rPr>
          <w:sz w:val="24"/>
        </w:rPr>
        <w:t xml:space="preserve"> sticks</w:t>
      </w:r>
    </w:p>
    <w:p w:rsidR="00C00324" w:rsidRPr="004D036E" w:rsidRDefault="00C00324" w:rsidP="00C00324">
      <w:pPr>
        <w:rPr>
          <w:sz w:val="24"/>
        </w:rPr>
      </w:pPr>
      <w:r w:rsidRPr="004D036E">
        <w:rPr>
          <w:sz w:val="24"/>
        </w:rPr>
        <w:t>-Two paper clips                        - A paper cup</w:t>
      </w:r>
    </w:p>
    <w:p w:rsidR="00C00324" w:rsidRPr="004D036E" w:rsidRDefault="00C00324" w:rsidP="00C00324">
      <w:pPr>
        <w:rPr>
          <w:sz w:val="24"/>
        </w:rPr>
      </w:pPr>
      <w:r w:rsidRPr="004D036E">
        <w:rPr>
          <w:sz w:val="24"/>
        </w:rPr>
        <w:t>-</w:t>
      </w:r>
      <w:r w:rsidR="00760ECE">
        <w:rPr>
          <w:sz w:val="24"/>
        </w:rPr>
        <w:t>Skittles</w:t>
      </w:r>
      <w:r w:rsidRPr="004D036E">
        <w:rPr>
          <w:sz w:val="24"/>
        </w:rPr>
        <w:t xml:space="preserve"> in a bag                    - Worksheet</w:t>
      </w:r>
      <w:r w:rsidR="004D036E" w:rsidRPr="004D036E">
        <w:rPr>
          <w:sz w:val="24"/>
        </w:rPr>
        <w:t>s</w:t>
      </w:r>
    </w:p>
    <w:p w:rsidR="00800701" w:rsidRDefault="00800701" w:rsidP="00C00324">
      <w:pPr>
        <w:rPr>
          <w:b/>
          <w:sz w:val="24"/>
        </w:rPr>
      </w:pPr>
    </w:p>
    <w:p w:rsidR="00C00324" w:rsidRPr="004D036E" w:rsidRDefault="00C00324" w:rsidP="00C00324">
      <w:pPr>
        <w:rPr>
          <w:b/>
          <w:sz w:val="24"/>
        </w:rPr>
      </w:pPr>
      <w:r w:rsidRPr="004D036E">
        <w:rPr>
          <w:b/>
          <w:sz w:val="24"/>
        </w:rPr>
        <w:lastRenderedPageBreak/>
        <w:t>Set Up:</w:t>
      </w:r>
    </w:p>
    <w:p w:rsidR="00C00324" w:rsidRPr="004D036E" w:rsidRDefault="00800701" w:rsidP="00C00324">
      <w:pPr>
        <w:rPr>
          <w:sz w:val="24"/>
        </w:rPr>
      </w:pPr>
      <w:r>
        <w:rPr>
          <w:sz w:val="24"/>
        </w:rPr>
        <w:t>Give each group a bag of skittles</w:t>
      </w:r>
      <w:r w:rsidR="00C00324" w:rsidRPr="004D036E">
        <w:rPr>
          <w:sz w:val="24"/>
        </w:rPr>
        <w:t xml:space="preserve">. </w:t>
      </w:r>
    </w:p>
    <w:p w:rsidR="00C00324" w:rsidRPr="004D036E" w:rsidRDefault="00C00324" w:rsidP="00C00324">
      <w:pPr>
        <w:rPr>
          <w:sz w:val="24"/>
        </w:rPr>
      </w:pPr>
      <w:r w:rsidRPr="004D036E">
        <w:rPr>
          <w:sz w:val="24"/>
        </w:rPr>
        <w:t>Set up classroom with meter sticks in place for the students</w:t>
      </w:r>
    </w:p>
    <w:p w:rsidR="00CF0655" w:rsidRDefault="00C00324" w:rsidP="00C00324">
      <w:pPr>
        <w:rPr>
          <w:sz w:val="24"/>
        </w:rPr>
      </w:pPr>
      <w:r w:rsidRPr="004D036E">
        <w:rPr>
          <w:sz w:val="24"/>
        </w:rPr>
        <w:t xml:space="preserve">Have the cups </w:t>
      </w:r>
      <w:r w:rsidR="00800701">
        <w:rPr>
          <w:sz w:val="24"/>
        </w:rPr>
        <w:t>attached with the Slinkys.</w:t>
      </w:r>
    </w:p>
    <w:p w:rsidR="00800701" w:rsidRPr="00386043" w:rsidRDefault="00800701" w:rsidP="00386043">
      <w:pPr>
        <w:spacing w:line="480" w:lineRule="auto"/>
        <w:rPr>
          <w:rFonts w:cstheme="minorHAnsi"/>
          <w:sz w:val="24"/>
          <w:szCs w:val="24"/>
          <w:u w:val="single"/>
        </w:rPr>
      </w:pPr>
      <w:r w:rsidRPr="00386043">
        <w:rPr>
          <w:rFonts w:cstheme="minorHAnsi"/>
          <w:sz w:val="24"/>
          <w:szCs w:val="24"/>
          <w:u w:val="single"/>
        </w:rPr>
        <w:t xml:space="preserve">Procedure: </w:t>
      </w:r>
    </w:p>
    <w:p w:rsidR="00800701" w:rsidRPr="00386043" w:rsidRDefault="00760ECE" w:rsidP="00D0263C">
      <w:pPr>
        <w:spacing w:line="360" w:lineRule="auto"/>
        <w:rPr>
          <w:rFonts w:cstheme="minorHAnsi"/>
          <w:sz w:val="24"/>
          <w:szCs w:val="24"/>
        </w:rPr>
      </w:pPr>
      <w:r w:rsidRPr="00386043">
        <w:rPr>
          <w:rFonts w:cstheme="minorHAnsi"/>
          <w:b/>
          <w:sz w:val="24"/>
          <w:szCs w:val="24"/>
        </w:rPr>
        <w:t xml:space="preserve">Step </w:t>
      </w:r>
      <w:r w:rsidR="00386043" w:rsidRPr="00386043">
        <w:rPr>
          <w:rFonts w:cstheme="minorHAnsi"/>
          <w:b/>
          <w:sz w:val="24"/>
          <w:szCs w:val="24"/>
        </w:rPr>
        <w:t>1:</w:t>
      </w:r>
      <w:r w:rsidR="00386043" w:rsidRPr="00386043">
        <w:rPr>
          <w:rFonts w:cstheme="minorHAnsi"/>
          <w:sz w:val="24"/>
          <w:szCs w:val="24"/>
        </w:rPr>
        <w:t xml:space="preserve"> Students place one Skittle into the cup.</w:t>
      </w:r>
      <w:r w:rsidR="00386043" w:rsidRPr="00386043">
        <w:rPr>
          <w:rFonts w:cstheme="minorHAnsi"/>
        </w:rPr>
        <w:t xml:space="preserve"> </w:t>
      </w:r>
      <w:r w:rsidR="00386043" w:rsidRPr="00386043">
        <w:rPr>
          <w:rFonts w:cstheme="minorHAnsi"/>
          <w:sz w:val="24"/>
          <w:szCs w:val="24"/>
        </w:rPr>
        <w:t xml:space="preserve">Once skittles is placed, wait for the slinky to stop moving then measure the distance from the floor with the other yard stick. </w:t>
      </w:r>
    </w:p>
    <w:p w:rsidR="00386043" w:rsidRPr="00386043" w:rsidRDefault="00760ECE" w:rsidP="00D0263C">
      <w:pPr>
        <w:spacing w:line="360" w:lineRule="auto"/>
        <w:rPr>
          <w:rFonts w:cstheme="minorHAnsi"/>
          <w:sz w:val="24"/>
          <w:szCs w:val="24"/>
        </w:rPr>
      </w:pPr>
      <w:r w:rsidRPr="00386043">
        <w:rPr>
          <w:rFonts w:cstheme="minorHAnsi"/>
          <w:b/>
          <w:sz w:val="24"/>
          <w:szCs w:val="24"/>
        </w:rPr>
        <w:t xml:space="preserve">Step </w:t>
      </w:r>
      <w:r w:rsidR="00386043" w:rsidRPr="00386043">
        <w:rPr>
          <w:rFonts w:cstheme="minorHAnsi"/>
          <w:b/>
          <w:sz w:val="24"/>
          <w:szCs w:val="24"/>
        </w:rPr>
        <w:t>2:</w:t>
      </w:r>
      <w:r w:rsidR="00386043">
        <w:rPr>
          <w:rFonts w:cstheme="minorHAnsi"/>
          <w:sz w:val="24"/>
          <w:szCs w:val="24"/>
        </w:rPr>
        <w:t xml:space="preserve"> </w:t>
      </w:r>
      <w:r w:rsidR="00800701" w:rsidRPr="00386043">
        <w:rPr>
          <w:rFonts w:cstheme="minorHAnsi"/>
          <w:sz w:val="24"/>
          <w:szCs w:val="24"/>
        </w:rPr>
        <w:t xml:space="preserve"> </w:t>
      </w:r>
      <w:r w:rsidR="00386043" w:rsidRPr="00386043">
        <w:rPr>
          <w:rFonts w:cstheme="minorHAnsi"/>
          <w:sz w:val="24"/>
          <w:szCs w:val="24"/>
        </w:rPr>
        <w:t>Students will collect data and write down their data on a result sheet. Students will keep adding Skittles one at a time until the cup touches the floor</w:t>
      </w:r>
      <w:r w:rsidR="00386043">
        <w:rPr>
          <w:rFonts w:cstheme="minorHAnsi"/>
          <w:sz w:val="24"/>
          <w:szCs w:val="24"/>
        </w:rPr>
        <w:t xml:space="preserve">. </w:t>
      </w:r>
    </w:p>
    <w:p w:rsidR="00800701" w:rsidRPr="00386043" w:rsidRDefault="00386043" w:rsidP="00D0263C">
      <w:pPr>
        <w:spacing w:line="360" w:lineRule="auto"/>
        <w:rPr>
          <w:rFonts w:cstheme="minorHAnsi"/>
          <w:sz w:val="24"/>
          <w:szCs w:val="24"/>
        </w:rPr>
      </w:pPr>
      <w:r w:rsidRPr="00386043">
        <w:rPr>
          <w:rFonts w:cstheme="minorHAnsi"/>
          <w:b/>
          <w:sz w:val="24"/>
          <w:szCs w:val="24"/>
        </w:rPr>
        <w:t>Step 3:</w:t>
      </w:r>
      <w:r>
        <w:rPr>
          <w:rFonts w:cstheme="minorHAnsi"/>
          <w:sz w:val="24"/>
          <w:szCs w:val="24"/>
        </w:rPr>
        <w:t xml:space="preserve"> </w:t>
      </w:r>
      <w:r w:rsidR="00800701" w:rsidRPr="003860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Students will then make a table of their results that they have collected. </w:t>
      </w:r>
    </w:p>
    <w:p w:rsidR="00800701" w:rsidRPr="00386043" w:rsidRDefault="00386043" w:rsidP="00D0263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Step 4: </w:t>
      </w:r>
      <w:r w:rsidR="00800701" w:rsidRPr="003860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Students will then make a scatter plot with the points they have collected. (X </w:t>
      </w:r>
      <w:r w:rsidR="00D0263C">
        <w:rPr>
          <w:rFonts w:cstheme="minorHAnsi"/>
          <w:sz w:val="24"/>
          <w:szCs w:val="24"/>
        </w:rPr>
        <w:t>axis is</w:t>
      </w:r>
      <w:r>
        <w:rPr>
          <w:rFonts w:cstheme="minorHAnsi"/>
          <w:sz w:val="24"/>
          <w:szCs w:val="24"/>
        </w:rPr>
        <w:t xml:space="preserve"> number of Skittles and Y axis is inches</w:t>
      </w:r>
      <w:r w:rsidR="00D0263C">
        <w:rPr>
          <w:rFonts w:cstheme="minorHAnsi"/>
          <w:sz w:val="24"/>
          <w:szCs w:val="24"/>
        </w:rPr>
        <w:t xml:space="preserve"> from the floor</w:t>
      </w:r>
      <w:r>
        <w:rPr>
          <w:rFonts w:cstheme="minorHAnsi"/>
          <w:sz w:val="24"/>
          <w:szCs w:val="24"/>
        </w:rPr>
        <w:t>.)</w:t>
      </w:r>
      <w:r w:rsidR="00800701" w:rsidRPr="00386043">
        <w:rPr>
          <w:rFonts w:cstheme="minorHAnsi"/>
          <w:sz w:val="24"/>
          <w:szCs w:val="24"/>
        </w:rPr>
        <w:t xml:space="preserve"> </w:t>
      </w:r>
    </w:p>
    <w:p w:rsidR="00800701" w:rsidRPr="00386043" w:rsidRDefault="00386043" w:rsidP="00D0263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Step 5: </w:t>
      </w:r>
      <w:r>
        <w:rPr>
          <w:rFonts w:cstheme="minorHAnsi"/>
          <w:sz w:val="24"/>
          <w:szCs w:val="24"/>
        </w:rPr>
        <w:t xml:space="preserve">Using a straight edge students will be able to see a line of regression. </w:t>
      </w:r>
      <w:r w:rsidR="00800701" w:rsidRPr="00386043">
        <w:rPr>
          <w:rFonts w:cstheme="minorHAnsi"/>
          <w:sz w:val="24"/>
          <w:szCs w:val="24"/>
        </w:rPr>
        <w:t xml:space="preserve"> </w:t>
      </w:r>
    </w:p>
    <w:p w:rsidR="00800701" w:rsidRDefault="00386043" w:rsidP="00D0263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Step 6:</w:t>
      </w:r>
      <w:r w:rsidR="00800701" w:rsidRPr="00386043">
        <w:rPr>
          <w:rFonts w:cstheme="minorHAnsi"/>
          <w:sz w:val="24"/>
          <w:szCs w:val="24"/>
        </w:rPr>
        <w:t xml:space="preserve"> Using the </w:t>
      </w:r>
      <w:r>
        <w:rPr>
          <w:rFonts w:cstheme="minorHAnsi"/>
          <w:sz w:val="24"/>
          <w:szCs w:val="24"/>
        </w:rPr>
        <w:t xml:space="preserve">Scatter plot </w:t>
      </w:r>
      <w:r w:rsidR="00800701" w:rsidRPr="00386043">
        <w:rPr>
          <w:rFonts w:cstheme="minorHAnsi"/>
          <w:sz w:val="24"/>
          <w:szCs w:val="24"/>
        </w:rPr>
        <w:t>graph, have the students</w:t>
      </w:r>
      <w:r>
        <w:rPr>
          <w:rFonts w:cstheme="minorHAnsi"/>
          <w:sz w:val="24"/>
          <w:szCs w:val="24"/>
        </w:rPr>
        <w:t xml:space="preserve"> analyze</w:t>
      </w:r>
      <w:r w:rsidR="00800701" w:rsidRPr="00386043">
        <w:rPr>
          <w:rFonts w:cstheme="minorHAnsi"/>
          <w:sz w:val="24"/>
          <w:szCs w:val="24"/>
        </w:rPr>
        <w:t xml:space="preserve"> their data</w:t>
      </w:r>
      <w:r w:rsidR="00D0263C">
        <w:rPr>
          <w:rFonts w:cstheme="minorHAnsi"/>
          <w:sz w:val="24"/>
          <w:szCs w:val="24"/>
        </w:rPr>
        <w:t xml:space="preserve"> and write down what they have noticed will doing this experiment</w:t>
      </w:r>
      <w:r>
        <w:rPr>
          <w:rFonts w:cstheme="minorHAnsi"/>
          <w:sz w:val="24"/>
          <w:szCs w:val="24"/>
        </w:rPr>
        <w:t xml:space="preserve">. </w:t>
      </w:r>
      <w:r w:rsidR="00D0263C">
        <w:rPr>
          <w:rFonts w:cstheme="minorHAnsi"/>
          <w:sz w:val="24"/>
          <w:szCs w:val="24"/>
        </w:rPr>
        <w:t xml:space="preserve"> (What are they noticing?) </w:t>
      </w:r>
    </w:p>
    <w:p w:rsidR="00D0263C" w:rsidRPr="002141F2" w:rsidRDefault="00D0263C" w:rsidP="00D0263C">
      <w:pPr>
        <w:spacing w:line="240" w:lineRule="auto"/>
        <w:rPr>
          <w:rFonts w:cstheme="minorHAnsi"/>
          <w:b/>
          <w:sz w:val="24"/>
          <w:szCs w:val="24"/>
        </w:rPr>
      </w:pPr>
      <w:r w:rsidRPr="002141F2">
        <w:rPr>
          <w:rFonts w:cstheme="minorHAnsi"/>
          <w:b/>
          <w:sz w:val="24"/>
          <w:szCs w:val="24"/>
        </w:rPr>
        <w:t>Other Questions:</w:t>
      </w:r>
    </w:p>
    <w:p w:rsidR="00D0263C" w:rsidRDefault="00D0263C" w:rsidP="00D0263C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0EE395" wp14:editId="303D8559">
            <wp:simplePos x="0" y="0"/>
            <wp:positionH relativeFrom="column">
              <wp:posOffset>1009650</wp:posOffset>
            </wp:positionH>
            <wp:positionV relativeFrom="paragraph">
              <wp:posOffset>453390</wp:posOffset>
            </wp:positionV>
            <wp:extent cx="4561205" cy="74422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63C">
        <w:rPr>
          <w:noProof/>
          <w:sz w:val="24"/>
          <w:szCs w:val="24"/>
        </w:rPr>
        <w:t>Prepare a scatter plot for the following. Determine from your graph  whether there is a correlation between the numbers of hours spent in a mall and the numbers of dollars spent.</w:t>
      </w:r>
      <w:r w:rsidRPr="00D0263C">
        <w:rPr>
          <w:noProof/>
        </w:rPr>
        <w:t xml:space="preserve"> </w:t>
      </w:r>
    </w:p>
    <w:p w:rsidR="00D0263C" w:rsidRPr="00D0263C" w:rsidRDefault="00D0263C" w:rsidP="00D0263C">
      <w:pPr>
        <w:pStyle w:val="ListParagraph"/>
        <w:rPr>
          <w:noProof/>
        </w:rPr>
      </w:pPr>
    </w:p>
    <w:p w:rsidR="00D0263C" w:rsidRPr="00D0263C" w:rsidRDefault="00D0263C" w:rsidP="00D0263C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D0263C" w:rsidRPr="00D0263C" w:rsidRDefault="00744A7F" w:rsidP="00D0263C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CF1CFCB" wp14:editId="13BD8986">
            <wp:simplePos x="0" y="0"/>
            <wp:positionH relativeFrom="column">
              <wp:posOffset>945515</wp:posOffset>
            </wp:positionH>
            <wp:positionV relativeFrom="paragraph">
              <wp:posOffset>254635</wp:posOffset>
            </wp:positionV>
            <wp:extent cx="3497580" cy="1050290"/>
            <wp:effectExtent l="0" t="0" r="7620" b="0"/>
            <wp:wrapTight wrapText="bothSides">
              <wp:wrapPolygon edited="0">
                <wp:start x="0" y="0"/>
                <wp:lineTo x="0" y="21156"/>
                <wp:lineTo x="21529" y="21156"/>
                <wp:lineTo x="215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dlin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63C">
        <w:rPr>
          <w:rFonts w:cstheme="minorHAnsi"/>
          <w:sz w:val="24"/>
          <w:szCs w:val="24"/>
        </w:rPr>
        <w:t xml:space="preserve">Show trend lines, Determine if </w:t>
      </w:r>
      <w:r>
        <w:rPr>
          <w:rFonts w:cstheme="minorHAnsi"/>
          <w:sz w:val="24"/>
          <w:szCs w:val="24"/>
        </w:rPr>
        <w:t>it’s</w:t>
      </w:r>
      <w:r w:rsidR="00D026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Positive</w:t>
      </w:r>
      <w:r w:rsidR="00D0263C">
        <w:rPr>
          <w:rFonts w:cstheme="minorHAnsi"/>
          <w:sz w:val="24"/>
          <w:szCs w:val="24"/>
        </w:rPr>
        <w:t>, Negative or N</w:t>
      </w:r>
      <w:r>
        <w:rPr>
          <w:rFonts w:cstheme="minorHAnsi"/>
          <w:sz w:val="24"/>
          <w:szCs w:val="24"/>
        </w:rPr>
        <w:t>o</w:t>
      </w:r>
      <w:r w:rsidR="00D026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Correlation</w:t>
      </w:r>
      <w:r w:rsidR="00D0263C">
        <w:rPr>
          <w:rFonts w:cstheme="minorHAnsi"/>
          <w:sz w:val="24"/>
          <w:szCs w:val="24"/>
        </w:rPr>
        <w:t xml:space="preserve">. </w:t>
      </w:r>
    </w:p>
    <w:p w:rsidR="00D0263C" w:rsidRDefault="00D0263C" w:rsidP="00386043">
      <w:pPr>
        <w:spacing w:line="480" w:lineRule="auto"/>
        <w:rPr>
          <w:rFonts w:cstheme="minorHAnsi"/>
          <w:sz w:val="24"/>
          <w:szCs w:val="24"/>
        </w:rPr>
      </w:pPr>
    </w:p>
    <w:p w:rsidR="00F9524C" w:rsidRDefault="002141F2" w:rsidP="00F9524C">
      <w:pPr>
        <w:spacing w:line="480" w:lineRule="auto"/>
        <w:rPr>
          <w:rFonts w:cstheme="minorHAnsi"/>
          <w:sz w:val="24"/>
          <w:szCs w:val="24"/>
        </w:rPr>
      </w:pPr>
      <w:r w:rsidRPr="00D0263C">
        <w:rPr>
          <w:rFonts w:cstheme="minorHAnsi"/>
          <w:b/>
          <w:sz w:val="24"/>
          <w:szCs w:val="24"/>
        </w:rPr>
        <w:lastRenderedPageBreak/>
        <w:t>Connections</w:t>
      </w:r>
      <w:r>
        <w:rPr>
          <w:rFonts w:cstheme="minorHAnsi"/>
          <w:sz w:val="24"/>
          <w:szCs w:val="24"/>
        </w:rPr>
        <w:t>:</w:t>
      </w:r>
      <w:r w:rsidR="00F9524C">
        <w:rPr>
          <w:rFonts w:cstheme="minorHAnsi"/>
          <w:sz w:val="24"/>
          <w:szCs w:val="24"/>
        </w:rPr>
        <w:t xml:space="preserve"> </w:t>
      </w:r>
    </w:p>
    <w:p w:rsidR="002141F2" w:rsidRPr="002141F2" w:rsidRDefault="002141F2" w:rsidP="00F9524C">
      <w:pPr>
        <w:spacing w:line="48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2141F2">
        <w:rPr>
          <w:rFonts w:cstheme="minorHAnsi"/>
          <w:sz w:val="24"/>
          <w:szCs w:val="24"/>
        </w:rPr>
        <w:t xml:space="preserve">Where else would you use this application in the real world? </w:t>
      </w:r>
    </w:p>
    <w:p w:rsidR="00F9524C" w:rsidRDefault="002141F2" w:rsidP="002141F2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F9524C">
        <w:rPr>
          <w:rFonts w:cstheme="minorHAnsi"/>
          <w:sz w:val="24"/>
          <w:szCs w:val="24"/>
        </w:rPr>
        <w:t xml:space="preserve"> What are some factors that would affect </w:t>
      </w:r>
      <w:proofErr w:type="gramStart"/>
      <w:r w:rsidR="00F9524C">
        <w:rPr>
          <w:rFonts w:cstheme="minorHAnsi"/>
          <w:sz w:val="24"/>
          <w:szCs w:val="24"/>
        </w:rPr>
        <w:t>this</w:t>
      </w:r>
      <w:proofErr w:type="gramEnd"/>
      <w:r w:rsidR="00F9524C">
        <w:rPr>
          <w:rFonts w:cstheme="minorHAnsi"/>
          <w:sz w:val="24"/>
          <w:szCs w:val="24"/>
        </w:rPr>
        <w:t xml:space="preserve"> </w:t>
      </w:r>
    </w:p>
    <w:p w:rsidR="00744A7F" w:rsidRDefault="00F9524C" w:rsidP="002141F2">
      <w:pPr>
        <w:spacing w:line="240" w:lineRule="auto"/>
        <w:ind w:firstLine="72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experiment?</w:t>
      </w:r>
      <w:r>
        <w:rPr>
          <w:rFonts w:cstheme="minorHAnsi"/>
          <w:sz w:val="24"/>
          <w:szCs w:val="24"/>
        </w:rPr>
        <w:tab/>
      </w:r>
    </w:p>
    <w:p w:rsidR="002141F2" w:rsidRDefault="002141F2" w:rsidP="002141F2">
      <w:pPr>
        <w:spacing w:line="240" w:lineRule="auto"/>
        <w:ind w:firstLine="720"/>
        <w:rPr>
          <w:rFonts w:cstheme="minorHAnsi"/>
          <w:sz w:val="24"/>
          <w:szCs w:val="24"/>
        </w:rPr>
      </w:pPr>
    </w:p>
    <w:p w:rsidR="00744A7F" w:rsidRPr="002141F2" w:rsidRDefault="00744A7F" w:rsidP="00744A7F">
      <w:pPr>
        <w:spacing w:line="240" w:lineRule="auto"/>
        <w:rPr>
          <w:rFonts w:cstheme="minorHAnsi"/>
          <w:b/>
          <w:sz w:val="24"/>
          <w:szCs w:val="24"/>
        </w:rPr>
      </w:pPr>
      <w:r w:rsidRPr="002141F2">
        <w:rPr>
          <w:rFonts w:cstheme="minorHAnsi"/>
          <w:b/>
          <w:sz w:val="24"/>
          <w:szCs w:val="24"/>
        </w:rPr>
        <w:t>Adaptions:</w:t>
      </w:r>
    </w:p>
    <w:p w:rsidR="00744A7F" w:rsidRPr="002141F2" w:rsidRDefault="00744A7F" w:rsidP="00744A7F">
      <w:pPr>
        <w:rPr>
          <w:rFonts w:cstheme="minorHAnsi"/>
          <w:i/>
          <w:sz w:val="24"/>
          <w:szCs w:val="24"/>
        </w:rPr>
      </w:pPr>
      <w:r w:rsidRPr="002141F2">
        <w:rPr>
          <w:rFonts w:cstheme="minorHAnsi"/>
          <w:i/>
          <w:sz w:val="24"/>
          <w:szCs w:val="24"/>
        </w:rPr>
        <w:t xml:space="preserve">Calculus </w:t>
      </w:r>
    </w:p>
    <w:p w:rsidR="00744A7F" w:rsidRDefault="00744A7F" w:rsidP="00744A7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hyperlink r:id="rId12" w:history="1">
        <w:r w:rsidRPr="00744A7F">
          <w:rPr>
            <w:rStyle w:val="Hyperlink"/>
            <w:rFonts w:cstheme="minorHAnsi"/>
            <w:sz w:val="24"/>
            <w:szCs w:val="24"/>
          </w:rPr>
          <w:t>http://danielwalsh.tumblr.com/post/11566016253/explaining-an-astonishing-slinky</w:t>
        </w:r>
      </w:hyperlink>
    </w:p>
    <w:p w:rsidR="00744A7F" w:rsidRPr="002141F2" w:rsidRDefault="00744A7F" w:rsidP="00744A7F">
      <w:pPr>
        <w:rPr>
          <w:rFonts w:cstheme="minorHAnsi"/>
          <w:i/>
          <w:sz w:val="24"/>
          <w:szCs w:val="24"/>
        </w:rPr>
      </w:pPr>
      <w:r w:rsidRPr="002141F2">
        <w:rPr>
          <w:rFonts w:cstheme="minorHAnsi"/>
          <w:i/>
          <w:sz w:val="24"/>
          <w:szCs w:val="24"/>
        </w:rPr>
        <w:t>Physics</w:t>
      </w:r>
    </w:p>
    <w:p w:rsidR="00744A7F" w:rsidRDefault="00744A7F" w:rsidP="00744A7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44A7F">
        <w:rPr>
          <w:rFonts w:cstheme="minorHAnsi"/>
          <w:sz w:val="24"/>
          <w:szCs w:val="24"/>
        </w:rPr>
        <w:t xml:space="preserve"> </w:t>
      </w:r>
      <w:hyperlink r:id="rId13" w:history="1">
        <w:r w:rsidRPr="00744A7F">
          <w:rPr>
            <w:rStyle w:val="Hyperlink"/>
            <w:rFonts w:cstheme="minorHAnsi"/>
            <w:sz w:val="24"/>
            <w:szCs w:val="24"/>
          </w:rPr>
          <w:t>http</w:t>
        </w:r>
      </w:hyperlink>
      <w:hyperlink r:id="rId14" w:history="1">
        <w:r w:rsidRPr="00744A7F">
          <w:rPr>
            <w:rStyle w:val="Hyperlink"/>
            <w:rFonts w:cstheme="minorHAnsi"/>
            <w:sz w:val="24"/>
            <w:szCs w:val="24"/>
          </w:rPr>
          <w:t>://slinky.org</w:t>
        </w:r>
      </w:hyperlink>
      <w:hyperlink r:id="rId15" w:history="1">
        <w:r w:rsidRPr="00744A7F">
          <w:rPr>
            <w:rStyle w:val="Hyperlink"/>
            <w:rFonts w:cstheme="minorHAnsi"/>
            <w:sz w:val="24"/>
            <w:szCs w:val="24"/>
          </w:rPr>
          <w:t>/</w:t>
        </w:r>
      </w:hyperlink>
    </w:p>
    <w:p w:rsidR="002141F2" w:rsidRPr="002141F2" w:rsidRDefault="002141F2" w:rsidP="002141F2">
      <w:pPr>
        <w:rPr>
          <w:rFonts w:cstheme="minorHAnsi"/>
          <w:b/>
          <w:sz w:val="24"/>
          <w:szCs w:val="24"/>
        </w:rPr>
      </w:pPr>
      <w:r w:rsidRPr="002141F2">
        <w:rPr>
          <w:rFonts w:cstheme="minorHAnsi"/>
          <w:b/>
          <w:sz w:val="24"/>
          <w:szCs w:val="24"/>
        </w:rPr>
        <w:t>References:</w:t>
      </w:r>
    </w:p>
    <w:p w:rsidR="002141F2" w:rsidRPr="002141F2" w:rsidRDefault="002141F2" w:rsidP="002141F2">
      <w:pPr>
        <w:numPr>
          <w:ilvl w:val="0"/>
          <w:numId w:val="13"/>
        </w:numPr>
        <w:rPr>
          <w:rFonts w:cstheme="minorHAnsi"/>
          <w:sz w:val="24"/>
          <w:szCs w:val="24"/>
        </w:rPr>
      </w:pPr>
      <w:hyperlink r:id="rId16" w:history="1">
        <w:r w:rsidRPr="002141F2">
          <w:rPr>
            <w:rStyle w:val="Hyperlink"/>
            <w:rFonts w:cstheme="minorHAnsi"/>
            <w:sz w:val="24"/>
            <w:szCs w:val="24"/>
          </w:rPr>
          <w:t>http://</w:t>
        </w:r>
      </w:hyperlink>
      <w:hyperlink r:id="rId17" w:history="1">
        <w:r w:rsidRPr="002141F2">
          <w:rPr>
            <w:rStyle w:val="Hyperlink"/>
            <w:rFonts w:cstheme="minorHAnsi"/>
            <w:sz w:val="24"/>
            <w:szCs w:val="24"/>
          </w:rPr>
          <w:t>www.ehow.com/info_8416141_handson-secondary-math-activities.html</w:t>
        </w:r>
      </w:hyperlink>
    </w:p>
    <w:p w:rsidR="002141F2" w:rsidRPr="002141F2" w:rsidRDefault="002141F2" w:rsidP="002141F2">
      <w:pPr>
        <w:numPr>
          <w:ilvl w:val="0"/>
          <w:numId w:val="13"/>
        </w:numPr>
        <w:rPr>
          <w:rFonts w:cstheme="minorHAnsi"/>
          <w:sz w:val="24"/>
          <w:szCs w:val="24"/>
        </w:rPr>
      </w:pPr>
      <w:hyperlink r:id="rId18" w:history="1">
        <w:r w:rsidRPr="002141F2">
          <w:rPr>
            <w:rStyle w:val="Hyperlink"/>
            <w:rFonts w:cstheme="minorHAnsi"/>
            <w:sz w:val="24"/>
            <w:szCs w:val="24"/>
          </w:rPr>
          <w:t>www.lemars.k12.ia.us/</w:t>
        </w:r>
      </w:hyperlink>
      <w:hyperlink r:id="rId19" w:history="1">
        <w:r w:rsidRPr="002141F2">
          <w:rPr>
            <w:rStyle w:val="Hyperlink"/>
            <w:rFonts w:cstheme="minorHAnsi"/>
            <w:sz w:val="24"/>
            <w:szCs w:val="24"/>
          </w:rPr>
          <w:t>webfiles</w:t>
        </w:r>
      </w:hyperlink>
      <w:hyperlink r:id="rId20" w:history="1">
        <w:r w:rsidRPr="002141F2">
          <w:rPr>
            <w:rStyle w:val="Hyperlink"/>
            <w:rFonts w:cstheme="minorHAnsi"/>
            <w:sz w:val="24"/>
            <w:szCs w:val="24"/>
          </w:rPr>
          <w:t>/</w:t>
        </w:r>
      </w:hyperlink>
      <w:hyperlink r:id="rId21" w:history="1">
        <w:r w:rsidRPr="002141F2">
          <w:rPr>
            <w:rStyle w:val="Hyperlink"/>
            <w:rFonts w:cstheme="minorHAnsi"/>
            <w:sz w:val="24"/>
            <w:szCs w:val="24"/>
          </w:rPr>
          <w:t>ccollins</w:t>
        </w:r>
      </w:hyperlink>
      <w:hyperlink r:id="rId22" w:history="1">
        <w:r w:rsidRPr="002141F2">
          <w:rPr>
            <w:rStyle w:val="Hyperlink"/>
            <w:rFonts w:cstheme="minorHAnsi"/>
            <w:sz w:val="24"/>
            <w:szCs w:val="24"/>
          </w:rPr>
          <w:t>/</w:t>
        </w:r>
      </w:hyperlink>
      <w:hyperlink r:id="rId23" w:history="1">
        <w:r w:rsidRPr="002141F2">
          <w:rPr>
            <w:rStyle w:val="Hyperlink"/>
            <w:rFonts w:cstheme="minorHAnsi"/>
            <w:sz w:val="24"/>
            <w:szCs w:val="24"/>
          </w:rPr>
          <w:t>Prealgebra</w:t>
        </w:r>
      </w:hyperlink>
      <w:hyperlink r:id="rId24" w:history="1">
        <w:r w:rsidRPr="002141F2">
          <w:rPr>
            <w:rStyle w:val="Hyperlink"/>
            <w:rFonts w:cstheme="minorHAnsi"/>
            <w:sz w:val="24"/>
            <w:szCs w:val="24"/>
          </w:rPr>
          <w:t>/.../</w:t>
        </w:r>
      </w:hyperlink>
      <w:hyperlink r:id="rId25" w:history="1">
        <w:r w:rsidRPr="002141F2">
          <w:rPr>
            <w:rStyle w:val="Hyperlink"/>
            <w:rFonts w:cstheme="minorHAnsi"/>
            <w:b/>
            <w:bCs/>
            <w:sz w:val="24"/>
            <w:szCs w:val="24"/>
          </w:rPr>
          <w:t>Scatterplots</w:t>
        </w:r>
      </w:hyperlink>
      <w:hyperlink r:id="rId26" w:history="1">
        <w:r w:rsidRPr="002141F2">
          <w:rPr>
            <w:rStyle w:val="Hyperlink"/>
            <w:rFonts w:cstheme="minorHAnsi"/>
            <w:sz w:val="24"/>
            <w:szCs w:val="24"/>
          </w:rPr>
          <w:t>[1].</w:t>
        </w:r>
      </w:hyperlink>
      <w:hyperlink r:id="rId27" w:history="1">
        <w:r w:rsidRPr="002141F2">
          <w:rPr>
            <w:rStyle w:val="Hyperlink"/>
            <w:rFonts w:cstheme="minorHAnsi"/>
            <w:sz w:val="24"/>
            <w:szCs w:val="24"/>
          </w:rPr>
          <w:t>ppt</w:t>
        </w:r>
      </w:hyperlink>
    </w:p>
    <w:p w:rsidR="002141F2" w:rsidRPr="002141F2" w:rsidRDefault="002141F2" w:rsidP="002141F2">
      <w:pPr>
        <w:rPr>
          <w:rFonts w:cstheme="minorHAnsi"/>
          <w:sz w:val="24"/>
          <w:szCs w:val="24"/>
        </w:rPr>
      </w:pPr>
    </w:p>
    <w:p w:rsidR="00744A7F" w:rsidRPr="00386043" w:rsidRDefault="00744A7F" w:rsidP="00386043">
      <w:pPr>
        <w:spacing w:line="480" w:lineRule="auto"/>
        <w:rPr>
          <w:rFonts w:cstheme="minorHAnsi"/>
          <w:sz w:val="24"/>
          <w:szCs w:val="24"/>
        </w:rPr>
      </w:pPr>
    </w:p>
    <w:p w:rsidR="00760ECE" w:rsidRPr="002141F2" w:rsidRDefault="00760ECE" w:rsidP="00C00324">
      <w:pPr>
        <w:rPr>
          <w:rFonts w:ascii="Times New Roman" w:hAnsi="Times New Roman" w:cs="Times New Roman"/>
          <w:sz w:val="24"/>
          <w:szCs w:val="24"/>
        </w:rPr>
      </w:pPr>
    </w:p>
    <w:p w:rsidR="00760ECE" w:rsidRDefault="00760ECE" w:rsidP="00C00324">
      <w:pPr>
        <w:rPr>
          <w:sz w:val="24"/>
        </w:rPr>
      </w:pPr>
    </w:p>
    <w:p w:rsidR="00760ECE" w:rsidRPr="00800701" w:rsidRDefault="00760ECE" w:rsidP="00C00324">
      <w:pPr>
        <w:rPr>
          <w:sz w:val="24"/>
        </w:rPr>
      </w:pPr>
    </w:p>
    <w:sectPr w:rsidR="00760ECE" w:rsidRPr="00800701" w:rsidSect="00A1170A">
      <w:headerReference w:type="default" r:id="rId28"/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F2" w:rsidRDefault="002141F2" w:rsidP="00C00324">
      <w:pPr>
        <w:spacing w:after="0" w:line="240" w:lineRule="auto"/>
      </w:pPr>
      <w:r>
        <w:separator/>
      </w:r>
    </w:p>
  </w:endnote>
  <w:endnote w:type="continuationSeparator" w:id="0">
    <w:p w:rsidR="002141F2" w:rsidRDefault="002141F2" w:rsidP="00C0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F2" w:rsidRDefault="002141F2" w:rsidP="00C00324">
      <w:pPr>
        <w:spacing w:after="0" w:line="240" w:lineRule="auto"/>
      </w:pPr>
      <w:r>
        <w:separator/>
      </w:r>
    </w:p>
  </w:footnote>
  <w:footnote w:type="continuationSeparator" w:id="0">
    <w:p w:rsidR="002141F2" w:rsidRDefault="002141F2" w:rsidP="00C0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F2" w:rsidRDefault="002141F2">
    <w:pPr>
      <w:pStyle w:val="Header"/>
    </w:pPr>
    <w:r>
      <w:t>Michelle Espinosa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9C7"/>
    <w:multiLevelType w:val="hybridMultilevel"/>
    <w:tmpl w:val="7416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8B1"/>
    <w:multiLevelType w:val="hybridMultilevel"/>
    <w:tmpl w:val="63D43BAC"/>
    <w:lvl w:ilvl="0" w:tplc="1B32B1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4110"/>
    <w:multiLevelType w:val="hybridMultilevel"/>
    <w:tmpl w:val="A3882E90"/>
    <w:lvl w:ilvl="0" w:tplc="90E64A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E4355E">
      <w:start w:val="65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820C44">
      <w:start w:val="65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1685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22A3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48F8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FEF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04D2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DE40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AF280C"/>
    <w:multiLevelType w:val="hybridMultilevel"/>
    <w:tmpl w:val="34AC0EEE"/>
    <w:lvl w:ilvl="0" w:tplc="3392D3B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01895F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6900DE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5D2ACA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D265A6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4201D0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E42B19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0CA08D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934CC2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1839075B"/>
    <w:multiLevelType w:val="hybridMultilevel"/>
    <w:tmpl w:val="BC76A6FC"/>
    <w:lvl w:ilvl="0" w:tplc="9E0CDE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043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1EBB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F44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5428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C0C4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AB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04F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E0DC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383516"/>
    <w:multiLevelType w:val="hybridMultilevel"/>
    <w:tmpl w:val="B4F0F9F2"/>
    <w:lvl w:ilvl="0" w:tplc="5944DB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984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929F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F65C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16B6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B8D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DE8A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8246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3A9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615493"/>
    <w:multiLevelType w:val="hybridMultilevel"/>
    <w:tmpl w:val="096CE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56A0A"/>
    <w:multiLevelType w:val="hybridMultilevel"/>
    <w:tmpl w:val="096CE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C35C3"/>
    <w:multiLevelType w:val="hybridMultilevel"/>
    <w:tmpl w:val="5088DB8E"/>
    <w:lvl w:ilvl="0" w:tplc="5036AB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18D4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2A09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E1F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6CAA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EE70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8AE4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8672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DA2B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35C6E90"/>
    <w:multiLevelType w:val="hybridMultilevel"/>
    <w:tmpl w:val="AB12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C742D"/>
    <w:multiLevelType w:val="hybridMultilevel"/>
    <w:tmpl w:val="69CE904E"/>
    <w:lvl w:ilvl="0" w:tplc="968AC7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5EA7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4864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D666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445B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F079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427C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CEF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AE2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D5B5949"/>
    <w:multiLevelType w:val="hybridMultilevel"/>
    <w:tmpl w:val="67AE1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A3C6E"/>
    <w:multiLevelType w:val="hybridMultilevel"/>
    <w:tmpl w:val="F1C22C42"/>
    <w:lvl w:ilvl="0" w:tplc="2C6A402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5D088E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8D6306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BF4533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78638F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828A02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E5EE29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3D43C3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EBC351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67447110"/>
    <w:multiLevelType w:val="hybridMultilevel"/>
    <w:tmpl w:val="8990D90C"/>
    <w:lvl w:ilvl="0" w:tplc="4F62DE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CAE5E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30A25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F4DA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3695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9272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B68B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8A8C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80F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24"/>
    <w:rsid w:val="0020490D"/>
    <w:rsid w:val="002141F2"/>
    <w:rsid w:val="00386043"/>
    <w:rsid w:val="004D036E"/>
    <w:rsid w:val="00744A7F"/>
    <w:rsid w:val="00760ECE"/>
    <w:rsid w:val="00800701"/>
    <w:rsid w:val="00A1170A"/>
    <w:rsid w:val="00C00324"/>
    <w:rsid w:val="00CF0655"/>
    <w:rsid w:val="00D0263C"/>
    <w:rsid w:val="00EC3939"/>
    <w:rsid w:val="00F9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24"/>
  </w:style>
  <w:style w:type="paragraph" w:styleId="Footer">
    <w:name w:val="footer"/>
    <w:basedOn w:val="Normal"/>
    <w:link w:val="FooterChar"/>
    <w:uiPriority w:val="99"/>
    <w:unhideWhenUsed/>
    <w:rsid w:val="00C0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24"/>
  </w:style>
  <w:style w:type="table" w:styleId="TableGrid">
    <w:name w:val="Table Grid"/>
    <w:basedOn w:val="TableNormal"/>
    <w:uiPriority w:val="59"/>
    <w:rsid w:val="00A1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117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117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A117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117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A11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24"/>
  </w:style>
  <w:style w:type="paragraph" w:styleId="Footer">
    <w:name w:val="footer"/>
    <w:basedOn w:val="Normal"/>
    <w:link w:val="FooterChar"/>
    <w:uiPriority w:val="99"/>
    <w:unhideWhenUsed/>
    <w:rsid w:val="00C0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24"/>
  </w:style>
  <w:style w:type="table" w:styleId="TableGrid">
    <w:name w:val="Table Grid"/>
    <w:basedOn w:val="TableNormal"/>
    <w:uiPriority w:val="59"/>
    <w:rsid w:val="00A1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117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117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A117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117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A11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32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36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19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37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77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87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461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63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752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03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438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092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23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linky.org/" TargetMode="External"/><Relationship Id="rId18" Type="http://schemas.openxmlformats.org/officeDocument/2006/relationships/hyperlink" Target="http://www.lemars.k12.ia.us/webfiles/ccollins/Prealgebra/.../Scatterplots%5b1%5d.ppt" TargetMode="External"/><Relationship Id="rId26" Type="http://schemas.openxmlformats.org/officeDocument/2006/relationships/hyperlink" Target="http://www.lemars.k12.ia.us/webfiles/ccollins/Prealgebra/.../Scatterplots%5b1%5d.pp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mars.k12.ia.us/webfiles/ccollins/Prealgebra/.../Scatterplots%5b1%5d.pp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anielwalsh.tumblr.com/post/11566016253/explaining-an-astonishing-slinky" TargetMode="External"/><Relationship Id="rId17" Type="http://schemas.openxmlformats.org/officeDocument/2006/relationships/hyperlink" Target="http://www.ehow.com/info_8416141_handson-secondary-math-activities.html" TargetMode="External"/><Relationship Id="rId25" Type="http://schemas.openxmlformats.org/officeDocument/2006/relationships/hyperlink" Target="http://www.lemars.k12.ia.us/webfiles/ccollins/Prealgebra/.../Scatterplots%5b1%5d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how.com/info_8416141_handson-secondary-math-activities.html" TargetMode="External"/><Relationship Id="rId20" Type="http://schemas.openxmlformats.org/officeDocument/2006/relationships/hyperlink" Target="http://www.lemars.k12.ia.us/webfiles/ccollins/Prealgebra/.../Scatterplots%5b1%5d.pp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lemars.k12.ia.us/webfiles/ccollins/Prealgebra/.../Scatterplots%5b1%5d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inky.org/" TargetMode="External"/><Relationship Id="rId23" Type="http://schemas.openxmlformats.org/officeDocument/2006/relationships/hyperlink" Target="http://www.lemars.k12.ia.us/webfiles/ccollins/Prealgebra/.../Scatterplots%5b1%5d.ppt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lemars.k12.ia.us/webfiles/ccollins/Prealgebra/.../Scatterplots%5b1%5d.p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linky.org/" TargetMode="External"/><Relationship Id="rId22" Type="http://schemas.openxmlformats.org/officeDocument/2006/relationships/hyperlink" Target="http://www.lemars.k12.ia.us/webfiles/ccollins/Prealgebra/.../Scatterplots%5b1%5d.ppt" TargetMode="External"/><Relationship Id="rId27" Type="http://schemas.openxmlformats.org/officeDocument/2006/relationships/hyperlink" Target="http://www.lemars.k12.ia.us/webfiles/ccollins/Prealgebra/.../Scatterplots%5b1%5d.pp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Saint Mary College</dc:creator>
  <cp:lastModifiedBy>Mount Saint Mary College</cp:lastModifiedBy>
  <cp:revision>3</cp:revision>
  <cp:lastPrinted>2013-04-30T13:21:00Z</cp:lastPrinted>
  <dcterms:created xsi:type="dcterms:W3CDTF">2013-04-26T15:51:00Z</dcterms:created>
  <dcterms:modified xsi:type="dcterms:W3CDTF">2013-04-30T13:23:00Z</dcterms:modified>
</cp:coreProperties>
</file>